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8CB4A" w14:textId="77777777" w:rsidR="00CA7A8F" w:rsidRDefault="00CA7A8F"/>
    <w:p w14:paraId="43EB9C04" w14:textId="3BD2DAF0" w:rsidR="003F5A35" w:rsidRPr="000C4566" w:rsidRDefault="00904B3E" w:rsidP="000C4566">
      <w:pPr>
        <w:pStyle w:val="Heading1"/>
        <w:jc w:val="center"/>
        <w:rPr>
          <w:rFonts w:eastAsia="Times New Roman"/>
          <w:b/>
          <w:bCs/>
          <w:sz w:val="40"/>
          <w:szCs w:val="40"/>
        </w:rPr>
      </w:pPr>
      <w:r w:rsidRPr="000C4566">
        <w:rPr>
          <w:rFonts w:eastAsia="Times New Roman"/>
          <w:b/>
          <w:bCs/>
          <w:sz w:val="40"/>
          <w:szCs w:val="40"/>
        </w:rPr>
        <w:t>Prioritization Matrix</w:t>
      </w:r>
    </w:p>
    <w:p w14:paraId="40CD1FE4" w14:textId="77777777" w:rsidR="003F5A35" w:rsidRDefault="003F5A35" w:rsidP="003F5A35">
      <w:pPr>
        <w:ind w:left="540"/>
        <w:rPr>
          <w:rFonts w:eastAsia="Times New Roman" w:cs="Calibri"/>
          <w:sz w:val="28"/>
          <w:szCs w:val="28"/>
        </w:rPr>
      </w:pPr>
    </w:p>
    <w:p w14:paraId="2DD6BF2A" w14:textId="77777777" w:rsidR="000C4566" w:rsidRDefault="003F5A35" w:rsidP="000C4566">
      <w:pPr>
        <w:pStyle w:val="Heading2"/>
        <w:rPr>
          <w:rFonts w:eastAsia="Times New Roman"/>
        </w:rPr>
      </w:pPr>
      <w:r w:rsidRPr="01A064C3">
        <w:rPr>
          <w:rFonts w:eastAsia="Times New Roman"/>
        </w:rPr>
        <w:t>WHAT IS THIS TOOL?</w:t>
      </w:r>
    </w:p>
    <w:p w14:paraId="184D50E3" w14:textId="0A851080" w:rsidR="003F5A35" w:rsidRPr="000C4566" w:rsidRDefault="00904B3E" w:rsidP="000C4566">
      <w:pPr>
        <w:rPr>
          <w:rFonts w:eastAsia="Times New Roman" w:cs="Calibri"/>
          <w:b/>
          <w:bCs/>
          <w:sz w:val="22"/>
          <w:szCs w:val="22"/>
          <w:u w:val="single"/>
        </w:rPr>
      </w:pPr>
      <w:r>
        <w:t>This is a screenshot of a matrix that can be used to facilitate an activity to help teams prioritize their goals and/or action steps</w:t>
      </w:r>
    </w:p>
    <w:p w14:paraId="6924CCE2" w14:textId="77777777" w:rsidR="003F5A35" w:rsidRDefault="003F5A35" w:rsidP="003F5A35">
      <w:pPr>
        <w:ind w:left="540"/>
        <w:rPr>
          <w:rFonts w:eastAsia="Times New Roman" w:cs="Calibri"/>
          <w:sz w:val="22"/>
          <w:szCs w:val="22"/>
        </w:rPr>
      </w:pPr>
    </w:p>
    <w:p w14:paraId="6F7CD1F8" w14:textId="77777777" w:rsidR="000C4566" w:rsidRDefault="003F5A35" w:rsidP="000C4566">
      <w:pPr>
        <w:pStyle w:val="Heading2"/>
        <w:rPr>
          <w:rFonts w:eastAsia="Times New Roman"/>
        </w:rPr>
      </w:pPr>
      <w:r w:rsidRPr="01A064C3">
        <w:rPr>
          <w:rFonts w:eastAsia="Times New Roman"/>
        </w:rPr>
        <w:t>HOW TO USE IT</w:t>
      </w:r>
    </w:p>
    <w:p w14:paraId="2A93D489" w14:textId="64358695" w:rsidR="00904B3E" w:rsidRDefault="000C4566" w:rsidP="000C4566">
      <w:r>
        <w:t>T</w:t>
      </w:r>
      <w:r w:rsidR="00904B3E">
        <w:t>his tool can be used as a job aid for Implementation Specialist to support brainstorming and prioritizing goals and/or action steps. Use the matrix in-person or virtually with (virtual) sticky notes (</w:t>
      </w:r>
      <w:r w:rsidR="00587C05">
        <w:t>e.g.,</w:t>
      </w:r>
      <w:r w:rsidR="00904B3E">
        <w:t xml:space="preserve"> White boards, Powerpoints, Jamboard, Zoom white board, etc.) where the group moves the sticky notes to the quadrants of the matrix of their choosing. Then based on results discuss and create action plans for the prioritized goals and/or action steps.</w:t>
      </w:r>
    </w:p>
    <w:p w14:paraId="07E507CF" w14:textId="586F6AEF" w:rsidR="003F5A35" w:rsidRDefault="003F5A35" w:rsidP="00904B3E">
      <w:pPr>
        <w:ind w:left="540"/>
        <w:rPr>
          <w:rFonts w:eastAsia="Times New Roman" w:cs="Calibri"/>
          <w:sz w:val="22"/>
          <w:szCs w:val="22"/>
        </w:rPr>
      </w:pPr>
    </w:p>
    <w:p w14:paraId="456630C9" w14:textId="7C6A6050" w:rsidR="00904B3E" w:rsidRDefault="00904B3E" w:rsidP="00904B3E">
      <w:pPr>
        <w:ind w:left="540"/>
        <w:rPr>
          <w:rFonts w:eastAsia="Times New Roman" w:cs="Calibri"/>
          <w:sz w:val="22"/>
          <w:szCs w:val="22"/>
        </w:rPr>
      </w:pPr>
    </w:p>
    <w:tbl>
      <w:tblPr>
        <w:tblStyle w:val="TableGrid"/>
        <w:tblW w:w="0" w:type="auto"/>
        <w:tblInd w:w="540" w:type="dxa"/>
        <w:tblLook w:val="04A0" w:firstRow="1" w:lastRow="0" w:firstColumn="1" w:lastColumn="0" w:noHBand="0" w:noVBand="1"/>
      </w:tblPr>
      <w:tblGrid>
        <w:gridCol w:w="1270"/>
        <w:gridCol w:w="3761"/>
        <w:gridCol w:w="3779"/>
      </w:tblGrid>
      <w:tr w:rsidR="00904B3E" w14:paraId="16EF301B" w14:textId="77777777" w:rsidTr="00904B3E">
        <w:tc>
          <w:tcPr>
            <w:tcW w:w="1278" w:type="dxa"/>
          </w:tcPr>
          <w:p w14:paraId="4BFF610B" w14:textId="77777777" w:rsidR="00904B3E" w:rsidRPr="00904B3E" w:rsidRDefault="00904B3E" w:rsidP="00904B3E">
            <w:pPr>
              <w:rPr>
                <w:rFonts w:eastAsia="Times New Roman" w:cs="Calibri"/>
                <w:b/>
                <w:bCs/>
                <w:sz w:val="28"/>
                <w:szCs w:val="28"/>
              </w:rPr>
            </w:pPr>
          </w:p>
        </w:tc>
        <w:tc>
          <w:tcPr>
            <w:tcW w:w="3870" w:type="dxa"/>
          </w:tcPr>
          <w:p w14:paraId="1F3AAE74" w14:textId="45DF70E9" w:rsidR="00904B3E" w:rsidRPr="00904B3E" w:rsidRDefault="00904B3E" w:rsidP="00904B3E">
            <w:pPr>
              <w:rPr>
                <w:rFonts w:eastAsia="Times New Roman" w:cs="Calibri"/>
                <w:b/>
                <w:bCs/>
                <w:sz w:val="32"/>
                <w:szCs w:val="32"/>
              </w:rPr>
            </w:pPr>
            <w:r w:rsidRPr="00904B3E">
              <w:rPr>
                <w:rFonts w:eastAsia="Times New Roman" w:cs="Calibri"/>
                <w:b/>
                <w:bCs/>
                <w:sz w:val="32"/>
                <w:szCs w:val="32"/>
              </w:rPr>
              <w:t>Easy to Achieve</w:t>
            </w:r>
          </w:p>
        </w:tc>
        <w:tc>
          <w:tcPr>
            <w:tcW w:w="3888" w:type="dxa"/>
          </w:tcPr>
          <w:p w14:paraId="294353B6" w14:textId="377882C6" w:rsidR="00904B3E" w:rsidRPr="00904B3E" w:rsidRDefault="00904B3E" w:rsidP="00904B3E">
            <w:pPr>
              <w:rPr>
                <w:rFonts w:eastAsia="Times New Roman" w:cs="Calibri"/>
                <w:b/>
                <w:bCs/>
                <w:sz w:val="32"/>
                <w:szCs w:val="32"/>
              </w:rPr>
            </w:pPr>
            <w:r w:rsidRPr="00904B3E">
              <w:rPr>
                <w:rFonts w:eastAsia="Times New Roman" w:cs="Calibri"/>
                <w:b/>
                <w:bCs/>
                <w:sz w:val="32"/>
                <w:szCs w:val="32"/>
              </w:rPr>
              <w:t>Hard to Achieve</w:t>
            </w:r>
          </w:p>
        </w:tc>
      </w:tr>
      <w:tr w:rsidR="00904B3E" w14:paraId="37ACE403" w14:textId="77777777" w:rsidTr="00904B3E">
        <w:trPr>
          <w:trHeight w:val="2132"/>
        </w:trPr>
        <w:tc>
          <w:tcPr>
            <w:tcW w:w="1278" w:type="dxa"/>
          </w:tcPr>
          <w:p w14:paraId="6122A5FA" w14:textId="77777777" w:rsidR="00904B3E" w:rsidRDefault="00904B3E" w:rsidP="00904B3E">
            <w:pPr>
              <w:rPr>
                <w:rFonts w:eastAsia="Times New Roman" w:cs="Calibri"/>
                <w:b/>
                <w:bCs/>
                <w:sz w:val="28"/>
                <w:szCs w:val="28"/>
              </w:rPr>
            </w:pPr>
            <w:r w:rsidRPr="00904B3E">
              <w:rPr>
                <w:rFonts w:eastAsia="Times New Roman" w:cs="Calibri"/>
                <w:b/>
                <w:bCs/>
                <w:sz w:val="28"/>
                <w:szCs w:val="28"/>
              </w:rPr>
              <w:t xml:space="preserve">High </w:t>
            </w:r>
          </w:p>
          <w:p w14:paraId="14DED8D9" w14:textId="2353CE6B" w:rsidR="00904B3E" w:rsidRPr="00904B3E" w:rsidRDefault="00904B3E" w:rsidP="00904B3E">
            <w:pPr>
              <w:rPr>
                <w:rFonts w:eastAsia="Times New Roman" w:cs="Calibri"/>
                <w:b/>
                <w:bCs/>
                <w:sz w:val="28"/>
                <w:szCs w:val="28"/>
              </w:rPr>
            </w:pPr>
            <w:r w:rsidRPr="00904B3E">
              <w:rPr>
                <w:rFonts w:eastAsia="Times New Roman" w:cs="Calibri"/>
                <w:b/>
                <w:bCs/>
                <w:sz w:val="28"/>
                <w:szCs w:val="28"/>
              </w:rPr>
              <w:t>Priority</w:t>
            </w:r>
          </w:p>
        </w:tc>
        <w:tc>
          <w:tcPr>
            <w:tcW w:w="3870" w:type="dxa"/>
            <w:shd w:val="clear" w:color="auto" w:fill="E2EFD9" w:themeFill="accent6" w:themeFillTint="33"/>
          </w:tcPr>
          <w:p w14:paraId="4431B03C" w14:textId="1410CF3C" w:rsidR="00904B3E" w:rsidRDefault="00904B3E" w:rsidP="00904B3E">
            <w:pPr>
              <w:rPr>
                <w:rFonts w:eastAsia="Times New Roman" w:cs="Calibri"/>
                <w:sz w:val="22"/>
                <w:szCs w:val="22"/>
              </w:rPr>
            </w:pPr>
          </w:p>
        </w:tc>
        <w:tc>
          <w:tcPr>
            <w:tcW w:w="3888" w:type="dxa"/>
            <w:shd w:val="clear" w:color="auto" w:fill="FFF2CC" w:themeFill="accent4" w:themeFillTint="33"/>
          </w:tcPr>
          <w:p w14:paraId="4142B880" w14:textId="77777777" w:rsidR="00904B3E" w:rsidRDefault="00904B3E" w:rsidP="00904B3E">
            <w:pPr>
              <w:rPr>
                <w:rFonts w:eastAsia="Times New Roman" w:cs="Calibri"/>
                <w:sz w:val="22"/>
                <w:szCs w:val="22"/>
              </w:rPr>
            </w:pPr>
          </w:p>
        </w:tc>
      </w:tr>
      <w:tr w:rsidR="00904B3E" w14:paraId="45E96F8C" w14:textId="77777777" w:rsidTr="00904B3E">
        <w:trPr>
          <w:trHeight w:val="2510"/>
        </w:trPr>
        <w:tc>
          <w:tcPr>
            <w:tcW w:w="1278" w:type="dxa"/>
          </w:tcPr>
          <w:p w14:paraId="697C891B" w14:textId="77777777" w:rsidR="00904B3E" w:rsidRDefault="00904B3E" w:rsidP="00904B3E">
            <w:pPr>
              <w:rPr>
                <w:rFonts w:eastAsia="Times New Roman" w:cs="Calibri"/>
                <w:b/>
                <w:bCs/>
                <w:sz w:val="28"/>
                <w:szCs w:val="28"/>
              </w:rPr>
            </w:pPr>
            <w:r w:rsidRPr="00904B3E">
              <w:rPr>
                <w:rFonts w:eastAsia="Times New Roman" w:cs="Calibri"/>
                <w:b/>
                <w:bCs/>
                <w:sz w:val="28"/>
                <w:szCs w:val="28"/>
              </w:rPr>
              <w:t xml:space="preserve">Low </w:t>
            </w:r>
          </w:p>
          <w:p w14:paraId="7EB414F0" w14:textId="09465020" w:rsidR="00904B3E" w:rsidRPr="00904B3E" w:rsidRDefault="00904B3E" w:rsidP="00904B3E">
            <w:pPr>
              <w:rPr>
                <w:rFonts w:eastAsia="Times New Roman" w:cs="Calibri"/>
                <w:b/>
                <w:bCs/>
                <w:sz w:val="28"/>
                <w:szCs w:val="28"/>
              </w:rPr>
            </w:pPr>
            <w:r w:rsidRPr="00904B3E">
              <w:rPr>
                <w:rFonts w:eastAsia="Times New Roman" w:cs="Calibri"/>
                <w:b/>
                <w:bCs/>
                <w:sz w:val="28"/>
                <w:szCs w:val="28"/>
              </w:rPr>
              <w:t>Priority</w:t>
            </w:r>
          </w:p>
        </w:tc>
        <w:tc>
          <w:tcPr>
            <w:tcW w:w="3870" w:type="dxa"/>
            <w:shd w:val="clear" w:color="auto" w:fill="FFF2CC" w:themeFill="accent4" w:themeFillTint="33"/>
          </w:tcPr>
          <w:p w14:paraId="5D9430D3" w14:textId="77777777" w:rsidR="00904B3E" w:rsidRDefault="00904B3E" w:rsidP="00904B3E">
            <w:pPr>
              <w:rPr>
                <w:rFonts w:eastAsia="Times New Roman" w:cs="Calibri"/>
                <w:sz w:val="22"/>
                <w:szCs w:val="22"/>
              </w:rPr>
            </w:pPr>
          </w:p>
        </w:tc>
        <w:tc>
          <w:tcPr>
            <w:tcW w:w="3888" w:type="dxa"/>
            <w:shd w:val="clear" w:color="auto" w:fill="FBE4D5" w:themeFill="accent2" w:themeFillTint="33"/>
          </w:tcPr>
          <w:p w14:paraId="1921EF63" w14:textId="77777777" w:rsidR="00904B3E" w:rsidRDefault="00904B3E" w:rsidP="00904B3E">
            <w:pPr>
              <w:rPr>
                <w:rFonts w:eastAsia="Times New Roman" w:cs="Calibri"/>
                <w:sz w:val="22"/>
                <w:szCs w:val="22"/>
              </w:rPr>
            </w:pPr>
          </w:p>
        </w:tc>
      </w:tr>
    </w:tbl>
    <w:p w14:paraId="17FDE057" w14:textId="77777777" w:rsidR="00904B3E" w:rsidRDefault="00904B3E" w:rsidP="00904B3E">
      <w:pPr>
        <w:ind w:left="540"/>
        <w:rPr>
          <w:rFonts w:eastAsia="Times New Roman" w:cs="Calibri"/>
          <w:sz w:val="22"/>
          <w:szCs w:val="22"/>
        </w:rPr>
      </w:pPr>
    </w:p>
    <w:p w14:paraId="78694AF1" w14:textId="77777777" w:rsidR="003F5A35" w:rsidRPr="003F5A35" w:rsidRDefault="003F5A35" w:rsidP="003F5A35">
      <w:pPr>
        <w:ind w:left="540"/>
        <w:rPr>
          <w:rFonts w:eastAsia="Times New Roman" w:cs="Calibri"/>
          <w:sz w:val="28"/>
          <w:szCs w:val="28"/>
        </w:rPr>
      </w:pPr>
    </w:p>
    <w:p w14:paraId="3F32882D" w14:textId="611B173C" w:rsidR="00633CBC" w:rsidRDefault="00633CBC"/>
    <w:sectPr w:rsidR="00633CBC" w:rsidSect="00A5442F">
      <w:headerReference w:type="default" r:id="rId9"/>
      <w:footerReference w:type="even" r:id="rId10"/>
      <w:footerReference w:type="default" r:id="rId11"/>
      <w:headerReference w:type="first" r:id="rId12"/>
      <w:footerReference w:type="first" r:id="rId13"/>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1B1F" w14:textId="77777777" w:rsidR="00E36374" w:rsidRDefault="00E36374" w:rsidP="001A43E3">
      <w:r>
        <w:separator/>
      </w:r>
    </w:p>
  </w:endnote>
  <w:endnote w:type="continuationSeparator" w:id="0">
    <w:p w14:paraId="5EAF272B" w14:textId="77777777" w:rsidR="00E36374" w:rsidRDefault="00E36374" w:rsidP="001A4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843D" w14:textId="77777777" w:rsidR="001A43E3" w:rsidRDefault="001A43E3" w:rsidP="00633C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B8EBCA7" w14:textId="77777777" w:rsidR="001A43E3" w:rsidRDefault="001A43E3" w:rsidP="001A43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23B7" w14:textId="77777777" w:rsidR="001A43E3" w:rsidRDefault="001A43E3" w:rsidP="00633C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F6785">
      <w:rPr>
        <w:rStyle w:val="PageNumber"/>
        <w:noProof/>
      </w:rPr>
      <w:t>2</w:t>
    </w:r>
    <w:r>
      <w:rPr>
        <w:rStyle w:val="PageNumber"/>
      </w:rPr>
      <w:fldChar w:fldCharType="end"/>
    </w:r>
  </w:p>
  <w:p w14:paraId="14BBBCF7" w14:textId="1D5E0A44" w:rsidR="00A5442F" w:rsidRPr="001415AC" w:rsidRDefault="00F67D37" w:rsidP="003F5A35">
    <w:pPr>
      <w:pStyle w:val="Footer"/>
      <w:tabs>
        <w:tab w:val="clear" w:pos="4680"/>
        <w:tab w:val="clear" w:pos="9360"/>
        <w:tab w:val="left" w:pos="1609"/>
      </w:tabs>
      <w:ind w:right="360"/>
      <w:rPr>
        <w:rFonts w:ascii="Times New Roman" w:eastAsia="Times New Roman" w:hAnsi="Times New Roman"/>
        <w:color w:val="000000"/>
        <w:sz w:val="16"/>
        <w:szCs w:val="16"/>
      </w:rPr>
    </w:pPr>
    <w:r>
      <w:rPr>
        <w:noProof/>
      </w:rPr>
      <w:drawing>
        <wp:anchor distT="0" distB="0" distL="114300" distR="114300" simplePos="0" relativeHeight="251657216" behindDoc="0" locked="0" layoutInCell="1" allowOverlap="1" wp14:anchorId="60BB6A56" wp14:editId="24B032F3">
          <wp:simplePos x="0" y="0"/>
          <wp:positionH relativeFrom="margin">
            <wp:posOffset>3628390</wp:posOffset>
          </wp:positionH>
          <wp:positionV relativeFrom="margin">
            <wp:posOffset>8286750</wp:posOffset>
          </wp:positionV>
          <wp:extent cx="2007235" cy="403860"/>
          <wp:effectExtent l="0" t="0" r="0" b="0"/>
          <wp:wrapSquare wrapText="bothSides"/>
          <wp:docPr id="4"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8">
                    <a:extLst>
                      <a:ext uri="{C183D7F6-B498-43B3-948B-1728B52AA6E4}">
                        <adec:decorative xmlns:adec="http://schemas.microsoft.com/office/drawing/2017/decorative" val="1"/>
                      </a:ext>
                    </a:extLst>
                  </pic:cNvP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35" cy="4038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3029F45D" wp14:editId="169F6A4C">
          <wp:simplePos x="0" y="0"/>
          <wp:positionH relativeFrom="margin">
            <wp:posOffset>124460</wp:posOffset>
          </wp:positionH>
          <wp:positionV relativeFrom="margin">
            <wp:posOffset>8354695</wp:posOffset>
          </wp:positionV>
          <wp:extent cx="2988310" cy="321310"/>
          <wp:effectExtent l="0" t="0" r="0" b="0"/>
          <wp:wrapSquare wrapText="bothSides"/>
          <wp:docPr id="3"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9">
                    <a:extLst>
                      <a:ext uri="{C183D7F6-B498-43B3-948B-1728B52AA6E4}">
                        <adec:decorative xmlns:adec="http://schemas.microsoft.com/office/drawing/2017/decorative" val="1"/>
                      </a:ext>
                    </a:extLst>
                  </pic:cNvPr>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88310" cy="3213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294967295" distB="4294967295" distL="114300" distR="114300" simplePos="0" relativeHeight="251655168" behindDoc="0" locked="0" layoutInCell="1" allowOverlap="1" wp14:anchorId="4251D5BD" wp14:editId="4E4A7B03">
              <wp:simplePos x="0" y="0"/>
              <wp:positionH relativeFrom="column">
                <wp:posOffset>-362585</wp:posOffset>
              </wp:positionH>
              <wp:positionV relativeFrom="paragraph">
                <wp:posOffset>-187961</wp:posOffset>
              </wp:positionV>
              <wp:extent cx="6858000"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8000" cy="0"/>
                      </a:xfrm>
                      <a:prstGeom prst="line">
                        <a:avLst/>
                      </a:prstGeom>
                      <a:noFill/>
                      <a:ln w="6350" cap="flat" cmpd="sng" algn="ctr">
                        <a:solidFill>
                          <a:srgbClr val="1F4E79"/>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B779B3A" id="Straight Connector 2" o:spid="_x0000_s1026" alt="&quot;&quot;"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55pt,-14.8pt" to="511.4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" strokecolor="#1f4e79" strokeweight=".5pt">
              <v:stroke joinstyle="miter"/>
              <o:lock v:ext="edit" shapetype="f"/>
            </v:line>
          </w:pict>
        </mc:Fallback>
      </mc:AlternateContent>
    </w:r>
    <w:r w:rsidR="003F5A35" w:rsidRPr="003F5A35">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62" w:type="pct"/>
      <w:tblCellMar>
        <w:left w:w="0" w:type="dxa"/>
        <w:right w:w="0" w:type="dxa"/>
      </w:tblCellMar>
      <w:tblLook w:val="04A0" w:firstRow="1" w:lastRow="0" w:firstColumn="1" w:lastColumn="0" w:noHBand="0" w:noVBand="1"/>
    </w:tblPr>
    <w:tblGrid>
      <w:gridCol w:w="37"/>
      <w:gridCol w:w="8690"/>
    </w:tblGrid>
    <w:tr w:rsidR="003F5A35" w:rsidRPr="001415AC" w14:paraId="3BBD0627" w14:textId="77777777" w:rsidTr="003F5A35">
      <w:trPr>
        <w:trHeight w:val="1162"/>
      </w:trPr>
      <w:tc>
        <w:tcPr>
          <w:tcW w:w="21" w:type="pct"/>
        </w:tcPr>
        <w:p w14:paraId="4D47E687" w14:textId="77777777" w:rsidR="003F5A35" w:rsidRPr="001415AC" w:rsidRDefault="003F5A35">
          <w:pPr>
            <w:pStyle w:val="Footer"/>
            <w:tabs>
              <w:tab w:val="clear" w:pos="4680"/>
              <w:tab w:val="clear" w:pos="9360"/>
            </w:tabs>
            <w:rPr>
              <w:caps/>
              <w:color w:val="4472C4"/>
              <w:sz w:val="18"/>
              <w:szCs w:val="18"/>
            </w:rPr>
          </w:pPr>
        </w:p>
      </w:tc>
      <w:tc>
        <w:tcPr>
          <w:tcW w:w="4979" w:type="pct"/>
        </w:tcPr>
        <w:p w14:paraId="5A63A4FB" w14:textId="77777777" w:rsidR="003F5A35" w:rsidRPr="001415AC" w:rsidRDefault="003F5A35" w:rsidP="003F5A35">
          <w:pPr>
            <w:pStyle w:val="Footer"/>
            <w:tabs>
              <w:tab w:val="clear" w:pos="4680"/>
              <w:tab w:val="clear" w:pos="9360"/>
            </w:tabs>
            <w:rPr>
              <w:caps/>
              <w:color w:val="4472C4"/>
              <w:sz w:val="18"/>
              <w:szCs w:val="18"/>
            </w:rPr>
          </w:pPr>
          <w:r w:rsidRPr="001415AC">
            <w:rPr>
              <w:sz w:val="18"/>
              <w:szCs w:val="18"/>
            </w:rPr>
            <w:t>Citation: Lawrence, S. &amp; Reed, J. (2022, January). Blended Implementation Science and Continuous Quality Improvement Information Guide. [Learning Resource for the ICTP projects]. Chapel Hill, NC: The Impact Center at Frank Porter Graham Child Development Institute, University of North Carolina at Chapel Hill.</w:t>
          </w:r>
        </w:p>
      </w:tc>
    </w:tr>
  </w:tbl>
  <w:p w14:paraId="5DA1DF42" w14:textId="77777777" w:rsidR="001A43E3" w:rsidRDefault="001A4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EE722" w14:textId="77777777" w:rsidR="00E36374" w:rsidRDefault="00E36374" w:rsidP="001A43E3">
      <w:r>
        <w:separator/>
      </w:r>
    </w:p>
  </w:footnote>
  <w:footnote w:type="continuationSeparator" w:id="0">
    <w:p w14:paraId="2D516C27" w14:textId="77777777" w:rsidR="00E36374" w:rsidRDefault="00E36374" w:rsidP="001A4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DCB4" w14:textId="77777777" w:rsidR="001A43E3" w:rsidRDefault="00F67D37">
    <w:pPr>
      <w:pStyle w:val="Header"/>
    </w:pPr>
    <w:r>
      <w:rPr>
        <w:noProof/>
      </w:rPr>
      <w:drawing>
        <wp:anchor distT="0" distB="0" distL="114300" distR="114300" simplePos="0" relativeHeight="251659264" behindDoc="0" locked="0" layoutInCell="1" allowOverlap="1" wp14:anchorId="3A03099D" wp14:editId="20D2CE80">
          <wp:simplePos x="0" y="0"/>
          <wp:positionH relativeFrom="margin">
            <wp:posOffset>5412740</wp:posOffset>
          </wp:positionH>
          <wp:positionV relativeFrom="margin">
            <wp:posOffset>-610235</wp:posOffset>
          </wp:positionV>
          <wp:extent cx="891540" cy="429895"/>
          <wp:effectExtent l="0" t="0" r="0" b="0"/>
          <wp:wrapSquare wrapText="bothSides"/>
          <wp:docPr id="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0">
                    <a:extLst>
                      <a:ext uri="{C183D7F6-B498-43B3-948B-1728B52AA6E4}">
                        <adec:decorative xmlns:adec="http://schemas.microsoft.com/office/drawing/2017/decorative" val="1"/>
                      </a:ext>
                    </a:extLst>
                  </pic:cNvP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1540" cy="429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6192" behindDoc="0" locked="0" layoutInCell="1" allowOverlap="1" wp14:anchorId="5C1731CA" wp14:editId="5248CF6D">
              <wp:simplePos x="0" y="0"/>
              <wp:positionH relativeFrom="column">
                <wp:posOffset>-365760</wp:posOffset>
              </wp:positionH>
              <wp:positionV relativeFrom="paragraph">
                <wp:posOffset>260985</wp:posOffset>
              </wp:positionV>
              <wp:extent cx="5577840" cy="11430"/>
              <wp:effectExtent l="0" t="0" r="10160" b="127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7840" cy="11430"/>
                      </a:xfrm>
                      <a:prstGeom prst="line">
                        <a:avLst/>
                      </a:prstGeom>
                      <a:noFill/>
                      <a:ln w="6350" cap="flat" cmpd="sng" algn="ctr">
                        <a:solidFill>
                          <a:srgbClr val="1F4E7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24504B" id="Straight Connector 5"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pt,20.55pt" to="410.4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" strokecolor="#1f4e79" strokeweight=".5pt">
              <v:stroke joinstyle="miter"/>
              <o:lock v:ext="edit" shapetype="f"/>
            </v:line>
          </w:pict>
        </mc:Fallback>
      </mc:AlternateContent>
    </w:r>
    <w:r w:rsidR="001A43E3">
      <w:softHyphen/>
    </w:r>
    <w:r w:rsidR="001A43E3">
      <w:softHyphen/>
    </w:r>
    <w:r w:rsidR="001A43E3">
      <w:softHyphen/>
    </w:r>
    <w:r w:rsidR="001A43E3">
      <w:softHyphen/>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F7" w14:textId="77777777" w:rsidR="003F5A35" w:rsidRPr="003F5A35" w:rsidRDefault="003F5A35" w:rsidP="003F5A35">
    <w:pPr>
      <w:ind w:left="540"/>
      <w:rPr>
        <w:rFonts w:eastAsia="Times New Roman" w:cs="Calibri"/>
        <w:sz w:val="28"/>
        <w:szCs w:val="28"/>
      </w:rPr>
    </w:pPr>
    <w:r w:rsidRPr="003F5A35">
      <w:rPr>
        <w:rFonts w:eastAsia="Times New Roman" w:cs="Calibri"/>
        <w:sz w:val="28"/>
        <w:szCs w:val="28"/>
      </w:rPr>
      <w:t>Implementation Science and Improvement Science Blended Approach Proposal</w:t>
    </w:r>
    <w:r>
      <w:rPr>
        <w:rFonts w:eastAsia="Times New Roman" w:cs="Calibri"/>
        <w:sz w:val="28"/>
        <w:szCs w:val="28"/>
      </w:rPr>
      <w:t xml:space="preserve"> </w:t>
    </w:r>
    <w:r w:rsidRPr="003F5A35">
      <w:rPr>
        <w:rFonts w:eastAsia="Times New Roman" w:cs="Calibri"/>
        <w:sz w:val="28"/>
        <w:szCs w:val="28"/>
      </w:rPr>
      <w:t>Tool Description</w:t>
    </w:r>
  </w:p>
  <w:p w14:paraId="3A19E80C" w14:textId="77777777" w:rsidR="001A43E3" w:rsidRDefault="00F67D37" w:rsidP="001A43E3">
    <w:pPr>
      <w:pStyle w:val="Header"/>
    </w:pPr>
    <w:r>
      <w:rPr>
        <w:noProof/>
      </w:rPr>
      <mc:AlternateContent>
        <mc:Choice Requires="wps">
          <w:drawing>
            <wp:anchor distT="4294967295" distB="4294967295" distL="114300" distR="114300" simplePos="0" relativeHeight="251658240" behindDoc="0" locked="0" layoutInCell="1" allowOverlap="1" wp14:anchorId="7D775529" wp14:editId="1A5E09F1">
              <wp:simplePos x="0" y="0"/>
              <wp:positionH relativeFrom="column">
                <wp:posOffset>-362585</wp:posOffset>
              </wp:positionH>
              <wp:positionV relativeFrom="paragraph">
                <wp:posOffset>105409</wp:posOffset>
              </wp:positionV>
              <wp:extent cx="6858000" cy="0"/>
              <wp:effectExtent l="0" t="0" r="0" b="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8000" cy="0"/>
                      </a:xfrm>
                      <a:prstGeom prst="line">
                        <a:avLst/>
                      </a:prstGeom>
                      <a:noFill/>
                      <a:ln w="6350" cap="flat" cmpd="sng" algn="ctr">
                        <a:solidFill>
                          <a:srgbClr val="1F4E79"/>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988C16D" id="Straight Connector 1" o:spid="_x0000_s1026" alt="&quot;&quot;"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55pt,8.3pt" to="511.4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" strokecolor="#1f4e79" strokeweight=".5pt">
              <v:stroke joinstyle="miter"/>
              <o:lock v:ext="edit" shapetype="f"/>
            </v:line>
          </w:pict>
        </mc:Fallback>
      </mc:AlternateContent>
    </w:r>
  </w:p>
  <w:p w14:paraId="0EE7E5FF" w14:textId="77777777" w:rsidR="001A43E3" w:rsidRDefault="001A43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B3E"/>
    <w:rsid w:val="000904DC"/>
    <w:rsid w:val="000C4566"/>
    <w:rsid w:val="001415AC"/>
    <w:rsid w:val="00186C07"/>
    <w:rsid w:val="001A43E3"/>
    <w:rsid w:val="001B292A"/>
    <w:rsid w:val="003F5A35"/>
    <w:rsid w:val="0042172D"/>
    <w:rsid w:val="00446482"/>
    <w:rsid w:val="00587C05"/>
    <w:rsid w:val="00633CBC"/>
    <w:rsid w:val="006F6785"/>
    <w:rsid w:val="007B5935"/>
    <w:rsid w:val="007F457C"/>
    <w:rsid w:val="00904B3E"/>
    <w:rsid w:val="009A724D"/>
    <w:rsid w:val="009B78E5"/>
    <w:rsid w:val="00A5442F"/>
    <w:rsid w:val="00A82A83"/>
    <w:rsid w:val="00A93D87"/>
    <w:rsid w:val="00CA7A8F"/>
    <w:rsid w:val="00CD7610"/>
    <w:rsid w:val="00E36374"/>
    <w:rsid w:val="00F46B31"/>
    <w:rsid w:val="00F6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168A3"/>
  <w15:chartTrackingRefBased/>
  <w15:docId w15:val="{1A637399-0F40-A045-9A74-20CBF2C62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0C456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C456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3E3"/>
    <w:pPr>
      <w:tabs>
        <w:tab w:val="center" w:pos="4680"/>
        <w:tab w:val="right" w:pos="9360"/>
      </w:tabs>
    </w:pPr>
  </w:style>
  <w:style w:type="character" w:customStyle="1" w:styleId="HeaderChar">
    <w:name w:val="Header Char"/>
    <w:basedOn w:val="DefaultParagraphFont"/>
    <w:link w:val="Header"/>
    <w:uiPriority w:val="99"/>
    <w:rsid w:val="001A43E3"/>
  </w:style>
  <w:style w:type="paragraph" w:styleId="Footer">
    <w:name w:val="footer"/>
    <w:basedOn w:val="Normal"/>
    <w:link w:val="FooterChar"/>
    <w:uiPriority w:val="99"/>
    <w:unhideWhenUsed/>
    <w:rsid w:val="001A43E3"/>
    <w:pPr>
      <w:tabs>
        <w:tab w:val="center" w:pos="4680"/>
        <w:tab w:val="right" w:pos="9360"/>
      </w:tabs>
    </w:pPr>
  </w:style>
  <w:style w:type="character" w:customStyle="1" w:styleId="FooterChar">
    <w:name w:val="Footer Char"/>
    <w:basedOn w:val="DefaultParagraphFont"/>
    <w:link w:val="Footer"/>
    <w:uiPriority w:val="99"/>
    <w:rsid w:val="001A43E3"/>
  </w:style>
  <w:style w:type="character" w:styleId="PageNumber">
    <w:name w:val="page number"/>
    <w:basedOn w:val="DefaultParagraphFont"/>
    <w:uiPriority w:val="99"/>
    <w:semiHidden/>
    <w:unhideWhenUsed/>
    <w:rsid w:val="001A43E3"/>
  </w:style>
  <w:style w:type="table" w:styleId="TableGrid">
    <w:name w:val="Table Grid"/>
    <w:basedOn w:val="TableNormal"/>
    <w:uiPriority w:val="39"/>
    <w:rsid w:val="001A4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F5A35"/>
    <w:rPr>
      <w:color w:val="0563C1"/>
      <w:u w:val="single"/>
    </w:rPr>
  </w:style>
  <w:style w:type="character" w:customStyle="1" w:styleId="Heading1Char">
    <w:name w:val="Heading 1 Char"/>
    <w:basedOn w:val="DefaultParagraphFont"/>
    <w:link w:val="Heading1"/>
    <w:uiPriority w:val="9"/>
    <w:rsid w:val="000C456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456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9512B9ED7EB641A54C19429AE26FB6" ma:contentTypeVersion="12" ma:contentTypeDescription="Create a new document." ma:contentTypeScope="" ma:versionID="e06622b7e255aa52afb6720b299b9588">
  <xsd:schema xmlns:xsd="http://www.w3.org/2001/XMLSchema" xmlns:xs="http://www.w3.org/2001/XMLSchema" xmlns:p="http://schemas.microsoft.com/office/2006/metadata/properties" xmlns:ns2="ec7d66f6-4d26-49d8-ab42-9c36bf92c5fe" xmlns:ns3="7804ba66-f97a-4406-826e-c223177f5782" targetNamespace="http://schemas.microsoft.com/office/2006/metadata/properties" ma:root="true" ma:fieldsID="034563de38087290e66dea6337955f40" ns2:_="" ns3:_="">
    <xsd:import namespace="ec7d66f6-4d26-49d8-ab42-9c36bf92c5fe"/>
    <xsd:import namespace="7804ba66-f97a-4406-826e-c223177f57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d66f6-4d26-49d8-ab42-9c36bf92c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04ba66-f97a-4406-826e-c223177f57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F7D9A6-018A-44D5-85EA-122D91AB069F}">
  <ds:schemaRefs>
    <ds:schemaRef ds:uri="http://schemas.microsoft.com/sharepoint/v3/contenttype/forms"/>
  </ds:schemaRefs>
</ds:datastoreItem>
</file>

<file path=customXml/itemProps2.xml><?xml version="1.0" encoding="utf-8"?>
<ds:datastoreItem xmlns:ds="http://schemas.openxmlformats.org/officeDocument/2006/customXml" ds:itemID="{BB0F06C2-251F-42BD-B201-62C665BDF6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CDC0C3-5E1F-45D9-A687-87B2ACA42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d66f6-4d26-49d8-ab42-9c36bf92c5fe"/>
    <ds:schemaRef ds:uri="7804ba66-f97a-4406-826e-c223177f5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615</Characters>
  <Application>Microsoft Office Word</Application>
  <DocSecurity>0</DocSecurity>
  <Lines>43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CharactersWithSpaces>
  <SharedDoc>false</SharedDoc>
  <HLinks>
    <vt:vector size="6" baseType="variant">
      <vt:variant>
        <vt:i4>4718609</vt:i4>
      </vt:variant>
      <vt:variant>
        <vt:i4>0</vt:i4>
      </vt:variant>
      <vt:variant>
        <vt:i4>0</vt:i4>
      </vt:variant>
      <vt:variant>
        <vt:i4>5</vt:i4>
      </vt:variant>
      <vt:variant>
        <vt:lpwstr>https://adminliveunc-my.sharepoint.com/:p:/r/personal/sherra_ad_unc_edu/_layouts/15/Doc.aspx?sourcedoc=%7B2A2F0815-7003-477A-8D20-CD07A6FB9CED%7D&amp;file=Blended%20Imp%20Sci%20and%20CQI%20approach%20.pptx&amp;action=edit&amp;mobileredirect=true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 Julie</dc:creator>
  <cp:keywords/>
  <dc:description/>
  <cp:lastModifiedBy>Gilbert, Alana</cp:lastModifiedBy>
  <cp:revision>3</cp:revision>
  <dcterms:created xsi:type="dcterms:W3CDTF">2022-01-18T19:24:00Z</dcterms:created>
  <dcterms:modified xsi:type="dcterms:W3CDTF">2026-09-28T05:41:00Z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0x010100209512B9ED7EB641A54C19429AE26FB6</vt:lpwstr>
  </property>
</Properties>
</file>