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D39F" w14:textId="77777777" w:rsidR="000F3EE1" w:rsidRDefault="000F3EE1"/>
    <w:p w14:paraId="4065B64B" w14:textId="5649DA7F" w:rsidR="000F3EE1" w:rsidRDefault="000F3EE1">
      <w:r>
        <w:rPr>
          <w:rFonts w:eastAsia="Times New Roman"/>
        </w:rPr>
        <w:t>Topic: Child Welfare Triple P Learning Collaborative</w:t>
      </w:r>
      <w:r>
        <w:rPr>
          <w:rFonts w:eastAsia="Times New Roman"/>
        </w:rPr>
        <w:t xml:space="preserve"> Recording</w:t>
      </w:r>
      <w:r>
        <w:rPr>
          <w:rFonts w:eastAsia="Times New Roman"/>
        </w:rPr>
        <w:br/>
        <w:t xml:space="preserve">Date: </w:t>
      </w:r>
      <w:r>
        <w:rPr>
          <w:rFonts w:eastAsia="Times New Roman"/>
        </w:rPr>
        <w:t>August 31</w:t>
      </w:r>
      <w:r w:rsidRPr="000F3EE1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2021</w:t>
      </w:r>
    </w:p>
    <w:p w14:paraId="25ADC2F1" w14:textId="7487FD60" w:rsidR="00F5686C" w:rsidRDefault="000F3EE1">
      <w:r>
        <w:br/>
      </w:r>
      <w:r>
        <w:br/>
      </w:r>
      <w:hyperlink r:id="rId4" w:history="1">
        <w:r w:rsidRPr="00ED1BCA">
          <w:rPr>
            <w:rStyle w:val="Hyperlink"/>
          </w:rPr>
          <w:t>https://www.dropbox.com/s/mt6gjczga2y51nc/8.31.21%20CW%20Learning%20Collaborative.mp4?dl=0</w:t>
        </w:r>
      </w:hyperlink>
      <w:r>
        <w:t xml:space="preserve"> </w:t>
      </w:r>
    </w:p>
    <w:sectPr w:rsidR="00F5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A4"/>
    <w:rsid w:val="000F3EE1"/>
    <w:rsid w:val="001C56A4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345CE"/>
  <w15:chartTrackingRefBased/>
  <w15:docId w15:val="{F85DFAED-4C3B-0940-90CA-7C5CD4B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mt6gjczga2y51nc/8.31.21%20CW%20Learning%20Collaborative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Pletsch, Marais</dc:creator>
  <cp:keywords/>
  <dc:description/>
  <cp:lastModifiedBy>Pletsch, Marais</cp:lastModifiedBy>
  <cp:revision>2</cp:revision>
  <dcterms:created xsi:type="dcterms:W3CDTF">2021-09-20T13:06:00Z</dcterms:created>
  <dcterms:modified xsi:type="dcterms:W3CDTF">2021-09-20T13:07:00Z</dcterms:modified>
</cp:coreProperties>
</file>